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C03C6" w:rsidRDefault="005C03C6" w:rsidP="005C03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3C6">
        <w:rPr>
          <w:rFonts w:ascii="Times New Roman" w:hAnsi="Times New Roman" w:cs="Times New Roman"/>
          <w:b/>
          <w:sz w:val="24"/>
          <w:szCs w:val="24"/>
        </w:rPr>
        <w:t>АЛГОРИТМ  ДЕЙСТВИЙ ШКОЛЬНОЙ СЛУЖБЫ ПРИМИРЕНИЯ</w:t>
      </w:r>
    </w:p>
    <w:p w:rsidR="005C03C6" w:rsidRPr="005C03C6" w:rsidRDefault="005C03C6" w:rsidP="005C0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3C6" w:rsidRPr="005C03C6" w:rsidRDefault="005C03C6" w:rsidP="005C0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3C6" w:rsidRPr="005C03C6" w:rsidRDefault="005C03C6" w:rsidP="005C0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3C6">
        <w:rPr>
          <w:rFonts w:ascii="Times New Roman" w:hAnsi="Times New Roman" w:cs="Times New Roman"/>
          <w:b/>
          <w:bCs/>
          <w:sz w:val="24"/>
          <w:szCs w:val="24"/>
        </w:rPr>
        <w:t>Часть 1. Введение.</w:t>
      </w:r>
      <w:r w:rsidRPr="005C03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5C03C6" w:rsidRDefault="005C03C6" w:rsidP="005C03C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03C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C03C6">
        <w:rPr>
          <w:rFonts w:ascii="Times New Roman" w:hAnsi="Times New Roman" w:cs="Times New Roman"/>
          <w:sz w:val="24"/>
          <w:szCs w:val="24"/>
        </w:rPr>
        <w:t xml:space="preserve">опросите участников </w:t>
      </w:r>
      <w:r w:rsidRPr="005C03C6">
        <w:rPr>
          <w:rFonts w:ascii="Times New Roman" w:hAnsi="Times New Roman" w:cs="Times New Roman"/>
          <w:sz w:val="24"/>
          <w:szCs w:val="24"/>
        </w:rPr>
        <w:t>представиться</w:t>
      </w:r>
    </w:p>
    <w:p w:rsidR="00000000" w:rsidRPr="005C03C6" w:rsidRDefault="005C03C6" w:rsidP="005C03C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3C6">
        <w:rPr>
          <w:rFonts w:ascii="Times New Roman" w:hAnsi="Times New Roman" w:cs="Times New Roman"/>
          <w:sz w:val="24"/>
          <w:szCs w:val="24"/>
        </w:rPr>
        <w:t>представьтесь сами и объясните роль посредника</w:t>
      </w:r>
    </w:p>
    <w:p w:rsidR="00000000" w:rsidRPr="005C03C6" w:rsidRDefault="005C03C6" w:rsidP="005C03C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3C6">
        <w:rPr>
          <w:rFonts w:ascii="Times New Roman" w:hAnsi="Times New Roman" w:cs="Times New Roman"/>
          <w:sz w:val="24"/>
          <w:szCs w:val="24"/>
        </w:rPr>
        <w:t>объясните основные правила разговора (уважение друг к другу, стремление разрешить конфликт, конфиденциальность)</w:t>
      </w:r>
    </w:p>
    <w:p w:rsidR="00000000" w:rsidRPr="005C03C6" w:rsidRDefault="005C03C6" w:rsidP="005C03C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3C6">
        <w:rPr>
          <w:rFonts w:ascii="Times New Roman" w:hAnsi="Times New Roman" w:cs="Times New Roman"/>
          <w:sz w:val="24"/>
          <w:szCs w:val="24"/>
        </w:rPr>
        <w:t>объясните этапы и задачи посреднического разговора (самостоятельный подход к раз</w:t>
      </w:r>
      <w:r w:rsidRPr="005C03C6">
        <w:rPr>
          <w:rFonts w:ascii="Times New Roman" w:hAnsi="Times New Roman" w:cs="Times New Roman"/>
          <w:sz w:val="24"/>
          <w:szCs w:val="24"/>
        </w:rPr>
        <w:t>решению конфликта и следование решениям после завершения встречи)</w:t>
      </w:r>
    </w:p>
    <w:p w:rsidR="005C03C6" w:rsidRPr="005C03C6" w:rsidRDefault="005C03C6" w:rsidP="005C0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3C6">
        <w:rPr>
          <w:rFonts w:ascii="Times New Roman" w:hAnsi="Times New Roman" w:cs="Times New Roman"/>
          <w:b/>
          <w:bCs/>
          <w:sz w:val="24"/>
          <w:szCs w:val="24"/>
        </w:rPr>
        <w:t>Часть 2. История конфликта.</w:t>
      </w:r>
      <w:r w:rsidRPr="005C03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5C03C6" w:rsidRDefault="005C03C6" w:rsidP="005C03C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3C6">
        <w:rPr>
          <w:rFonts w:ascii="Times New Roman" w:hAnsi="Times New Roman" w:cs="Times New Roman"/>
          <w:sz w:val="24"/>
          <w:szCs w:val="24"/>
        </w:rPr>
        <w:t>обе стороны объясняют ситуацию посреднику</w:t>
      </w:r>
    </w:p>
    <w:p w:rsidR="00000000" w:rsidRPr="005C03C6" w:rsidRDefault="005C03C6" w:rsidP="005C03C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3C6">
        <w:rPr>
          <w:rFonts w:ascii="Times New Roman" w:hAnsi="Times New Roman" w:cs="Times New Roman"/>
          <w:sz w:val="24"/>
          <w:szCs w:val="24"/>
        </w:rPr>
        <w:t>суммирование выводов и позиций каждой из сторон</w:t>
      </w:r>
    </w:p>
    <w:p w:rsidR="00000000" w:rsidRPr="005C03C6" w:rsidRDefault="005C03C6" w:rsidP="005C03C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3C6">
        <w:rPr>
          <w:rFonts w:ascii="Times New Roman" w:hAnsi="Times New Roman" w:cs="Times New Roman"/>
          <w:sz w:val="24"/>
          <w:szCs w:val="24"/>
        </w:rPr>
        <w:t>убедитесь, что Вы поняли суть конфликта</w:t>
      </w:r>
    </w:p>
    <w:p w:rsidR="00000000" w:rsidRPr="005C03C6" w:rsidRDefault="005C03C6" w:rsidP="005C03C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3C6">
        <w:rPr>
          <w:rFonts w:ascii="Times New Roman" w:hAnsi="Times New Roman" w:cs="Times New Roman"/>
          <w:sz w:val="24"/>
          <w:szCs w:val="24"/>
        </w:rPr>
        <w:t xml:space="preserve">убедитесь, что обе стороны </w:t>
      </w:r>
      <w:r w:rsidRPr="005C03C6">
        <w:rPr>
          <w:rFonts w:ascii="Times New Roman" w:hAnsi="Times New Roman" w:cs="Times New Roman"/>
          <w:sz w:val="24"/>
          <w:szCs w:val="24"/>
        </w:rPr>
        <w:t>понимают суть конфликта и разногласий</w:t>
      </w:r>
    </w:p>
    <w:p w:rsidR="005C03C6" w:rsidRPr="005C03C6" w:rsidRDefault="005C03C6" w:rsidP="005C0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3C6">
        <w:rPr>
          <w:rFonts w:ascii="Times New Roman" w:hAnsi="Times New Roman" w:cs="Times New Roman"/>
          <w:b/>
          <w:bCs/>
          <w:sz w:val="24"/>
          <w:szCs w:val="24"/>
        </w:rPr>
        <w:t>Часть 3. Выявление фактов и эмоций.</w:t>
      </w:r>
      <w:r w:rsidRPr="005C03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5C03C6" w:rsidRDefault="005C03C6" w:rsidP="005C03C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03C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C03C6">
        <w:rPr>
          <w:rFonts w:ascii="Times New Roman" w:hAnsi="Times New Roman" w:cs="Times New Roman"/>
          <w:sz w:val="24"/>
          <w:szCs w:val="24"/>
        </w:rPr>
        <w:t>бе стороны рассказывают друг другу о своей позиции</w:t>
      </w:r>
    </w:p>
    <w:p w:rsidR="00000000" w:rsidRPr="005C03C6" w:rsidRDefault="005C03C6" w:rsidP="005C03C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3C6">
        <w:rPr>
          <w:rFonts w:ascii="Times New Roman" w:hAnsi="Times New Roman" w:cs="Times New Roman"/>
          <w:sz w:val="24"/>
          <w:szCs w:val="24"/>
        </w:rPr>
        <w:t>обсуждение фактов и эмоций</w:t>
      </w:r>
    </w:p>
    <w:p w:rsidR="00000000" w:rsidRPr="005C03C6" w:rsidRDefault="005C03C6" w:rsidP="005C03C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03C6">
        <w:rPr>
          <w:rFonts w:ascii="Times New Roman" w:hAnsi="Times New Roman" w:cs="Times New Roman"/>
          <w:sz w:val="24"/>
          <w:szCs w:val="24"/>
        </w:rPr>
        <w:t xml:space="preserve">используйте для разговора факты (потребности, лежащие в основе требований: здоровье, </w:t>
      </w:r>
      <w:r w:rsidRPr="005C03C6">
        <w:rPr>
          <w:rFonts w:ascii="Times New Roman" w:hAnsi="Times New Roman" w:cs="Times New Roman"/>
          <w:sz w:val="24"/>
          <w:szCs w:val="24"/>
        </w:rPr>
        <w:t xml:space="preserve">ответственность, общение, безопасность, дружба, идеалы, убеждения) </w:t>
      </w:r>
      <w:proofErr w:type="gramEnd"/>
    </w:p>
    <w:p w:rsidR="00000000" w:rsidRPr="005C03C6" w:rsidRDefault="005C03C6" w:rsidP="005C03C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3C6">
        <w:rPr>
          <w:rFonts w:ascii="Times New Roman" w:hAnsi="Times New Roman" w:cs="Times New Roman"/>
          <w:sz w:val="24"/>
          <w:szCs w:val="24"/>
        </w:rPr>
        <w:t>стороны высказывают возможные претензии и обиды</w:t>
      </w:r>
    </w:p>
    <w:p w:rsidR="005C03C6" w:rsidRPr="005C03C6" w:rsidRDefault="005C03C6" w:rsidP="005C0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3C6">
        <w:rPr>
          <w:rFonts w:ascii="Times New Roman" w:hAnsi="Times New Roman" w:cs="Times New Roman"/>
          <w:sz w:val="24"/>
          <w:szCs w:val="24"/>
        </w:rPr>
        <w:t>Суммируйте факты и эмоции обеих сторон</w:t>
      </w:r>
    </w:p>
    <w:p w:rsidR="005C03C6" w:rsidRPr="005C03C6" w:rsidRDefault="005C03C6" w:rsidP="005C0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3C6">
        <w:rPr>
          <w:rFonts w:ascii="Times New Roman" w:hAnsi="Times New Roman" w:cs="Times New Roman"/>
          <w:b/>
          <w:bCs/>
          <w:sz w:val="24"/>
          <w:szCs w:val="24"/>
        </w:rPr>
        <w:t>Часть 4. Обсуждение путей выхода.</w:t>
      </w:r>
    </w:p>
    <w:p w:rsidR="00000000" w:rsidRPr="005C03C6" w:rsidRDefault="005C03C6" w:rsidP="005C03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03C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C03C6">
        <w:rPr>
          <w:rFonts w:ascii="Times New Roman" w:hAnsi="Times New Roman" w:cs="Times New Roman"/>
          <w:sz w:val="24"/>
          <w:szCs w:val="24"/>
        </w:rPr>
        <w:t>опросите обе стороны внести предложения по разрешению конфликта</w:t>
      </w:r>
    </w:p>
    <w:p w:rsidR="00000000" w:rsidRPr="005C03C6" w:rsidRDefault="005C03C6" w:rsidP="005C03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3C6">
        <w:rPr>
          <w:rFonts w:ascii="Times New Roman" w:hAnsi="Times New Roman" w:cs="Times New Roman"/>
          <w:sz w:val="24"/>
          <w:szCs w:val="24"/>
        </w:rPr>
        <w:t>запишите все возможные РЕШЕНИЯ</w:t>
      </w:r>
    </w:p>
    <w:p w:rsidR="00000000" w:rsidRPr="005C03C6" w:rsidRDefault="005C03C6" w:rsidP="005C03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3C6">
        <w:rPr>
          <w:rFonts w:ascii="Times New Roman" w:hAnsi="Times New Roman" w:cs="Times New Roman"/>
          <w:sz w:val="24"/>
          <w:szCs w:val="24"/>
        </w:rPr>
        <w:t>отметьте и проанализируйте те, которые устраивают обе стороны</w:t>
      </w:r>
    </w:p>
    <w:p w:rsidR="005C03C6" w:rsidRPr="005C03C6" w:rsidRDefault="005C03C6" w:rsidP="005C0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3C6">
        <w:rPr>
          <w:rFonts w:ascii="Times New Roman" w:hAnsi="Times New Roman" w:cs="Times New Roman"/>
          <w:b/>
          <w:bCs/>
          <w:sz w:val="24"/>
          <w:szCs w:val="24"/>
        </w:rPr>
        <w:t>Часть 5. Соглашение.</w:t>
      </w:r>
    </w:p>
    <w:p w:rsidR="00000000" w:rsidRPr="005C03C6" w:rsidRDefault="005C03C6" w:rsidP="005C03C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03C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C03C6">
        <w:rPr>
          <w:rFonts w:ascii="Times New Roman" w:hAnsi="Times New Roman" w:cs="Times New Roman"/>
          <w:sz w:val="24"/>
          <w:szCs w:val="24"/>
        </w:rPr>
        <w:t>бсудите оптимальные, с точки зрения обеих сторон, варианты решения конфликта</w:t>
      </w:r>
    </w:p>
    <w:p w:rsidR="00000000" w:rsidRPr="005C03C6" w:rsidRDefault="005C03C6" w:rsidP="005C03C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3C6">
        <w:rPr>
          <w:rFonts w:ascii="Times New Roman" w:hAnsi="Times New Roman" w:cs="Times New Roman"/>
          <w:sz w:val="24"/>
          <w:szCs w:val="24"/>
        </w:rPr>
        <w:t>составьте соглашение, ис</w:t>
      </w:r>
      <w:r w:rsidRPr="005C03C6">
        <w:rPr>
          <w:rFonts w:ascii="Times New Roman" w:hAnsi="Times New Roman" w:cs="Times New Roman"/>
          <w:sz w:val="24"/>
          <w:szCs w:val="24"/>
        </w:rPr>
        <w:t>пользуя предложения участников, определяющие поведение обеих сторон</w:t>
      </w:r>
    </w:p>
    <w:p w:rsidR="00000000" w:rsidRPr="005C03C6" w:rsidRDefault="005C03C6" w:rsidP="005C03C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3C6">
        <w:rPr>
          <w:rFonts w:ascii="Times New Roman" w:hAnsi="Times New Roman" w:cs="Times New Roman"/>
          <w:sz w:val="24"/>
          <w:szCs w:val="24"/>
        </w:rPr>
        <w:t>подпишите трехстороннее соглашение</w:t>
      </w:r>
    </w:p>
    <w:p w:rsidR="005C03C6" w:rsidRPr="005C03C6" w:rsidRDefault="005C03C6" w:rsidP="005C0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3C6">
        <w:rPr>
          <w:rFonts w:ascii="Times New Roman" w:hAnsi="Times New Roman" w:cs="Times New Roman"/>
          <w:b/>
          <w:bCs/>
          <w:sz w:val="24"/>
          <w:szCs w:val="24"/>
        </w:rPr>
        <w:t>Часть 6. Развитие.</w:t>
      </w:r>
    </w:p>
    <w:p w:rsidR="00000000" w:rsidRPr="005C03C6" w:rsidRDefault="005C03C6" w:rsidP="005C03C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03C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C03C6">
        <w:rPr>
          <w:rFonts w:ascii="Times New Roman" w:hAnsi="Times New Roman" w:cs="Times New Roman"/>
          <w:sz w:val="24"/>
          <w:szCs w:val="24"/>
        </w:rPr>
        <w:t>бъясните суть развития дальнейших отношений</w:t>
      </w:r>
    </w:p>
    <w:p w:rsidR="00000000" w:rsidRPr="005C03C6" w:rsidRDefault="005C03C6" w:rsidP="005C03C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3C6">
        <w:rPr>
          <w:rFonts w:ascii="Times New Roman" w:hAnsi="Times New Roman" w:cs="Times New Roman"/>
          <w:sz w:val="24"/>
          <w:szCs w:val="24"/>
        </w:rPr>
        <w:t xml:space="preserve">поблагодарите участников за сотрудничество </w:t>
      </w:r>
    </w:p>
    <w:p w:rsidR="005C03C6" w:rsidRPr="005C03C6" w:rsidRDefault="005C03C6" w:rsidP="005C0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03C6" w:rsidRPr="005C03C6" w:rsidRDefault="005C03C6" w:rsidP="005C0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C03C6" w:rsidRPr="005C03C6" w:rsidSect="005C03C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83A32"/>
    <w:multiLevelType w:val="hybridMultilevel"/>
    <w:tmpl w:val="960E16DA"/>
    <w:lvl w:ilvl="0" w:tplc="0B66A1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7C1F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1C473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8490A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9CD10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6A98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4616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1284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BCF7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0EC16A5"/>
    <w:multiLevelType w:val="hybridMultilevel"/>
    <w:tmpl w:val="FACE6122"/>
    <w:lvl w:ilvl="0" w:tplc="E070A4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1858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923C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0E5ED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25C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6C931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00F9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92F9A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E859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F846E2"/>
    <w:multiLevelType w:val="hybridMultilevel"/>
    <w:tmpl w:val="2F7AB79A"/>
    <w:lvl w:ilvl="0" w:tplc="210A07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707A1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84D8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2A01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041D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42CDC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9AFA1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A0D9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36967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BC21B3E"/>
    <w:multiLevelType w:val="hybridMultilevel"/>
    <w:tmpl w:val="B9382E44"/>
    <w:lvl w:ilvl="0" w:tplc="731A4D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FC9D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DCA6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4225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F6B42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E803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3A31A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E479B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E007B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DAB4BB7"/>
    <w:multiLevelType w:val="hybridMultilevel"/>
    <w:tmpl w:val="D7300492"/>
    <w:lvl w:ilvl="0" w:tplc="D390EF7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1CAF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B637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B05A1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F2AB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50AB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7E38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D011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9EE9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E973856"/>
    <w:multiLevelType w:val="hybridMultilevel"/>
    <w:tmpl w:val="ED42BA76"/>
    <w:lvl w:ilvl="0" w:tplc="D902DE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A0F76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060D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76F41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962D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30E7B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0045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A0BE3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F47E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03C6"/>
    <w:rsid w:val="005C0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6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872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733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2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44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76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162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57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165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44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07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958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339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464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985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171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816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698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6951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864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3</cp:revision>
  <dcterms:created xsi:type="dcterms:W3CDTF">2018-06-20T05:02:00Z</dcterms:created>
  <dcterms:modified xsi:type="dcterms:W3CDTF">2018-06-20T05:05:00Z</dcterms:modified>
</cp:coreProperties>
</file>